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1D8D" w14:textId="577EE659" w:rsidR="00B710DE" w:rsidRPr="004A7FA3" w:rsidRDefault="00B710DE" w:rsidP="00B710DE">
      <w:pPr>
        <w:shd w:val="clear" w:color="auto" w:fill="FFFFFF"/>
        <w:spacing w:after="0" w:line="240" w:lineRule="auto"/>
        <w:jc w:val="center"/>
        <w:rPr>
          <w:rFonts w:ascii="Comic Sans MS" w:eastAsia="Times New Roman" w:hAnsi="Comic Sans MS" w:cs="Times New Roman"/>
          <w:b/>
          <w:bCs/>
          <w:color w:val="ED7D31" w:themeColor="accent2"/>
          <w:sz w:val="38"/>
          <w:szCs w:val="38"/>
          <w:lang w:eastAsia="de-DE"/>
        </w:rPr>
      </w:pPr>
      <w:r w:rsidRPr="004A7FA3">
        <w:rPr>
          <w:rFonts w:ascii="Comic Sans MS" w:eastAsia="Times New Roman" w:hAnsi="Comic Sans MS" w:cs="Times New Roman"/>
          <w:b/>
          <w:bCs/>
          <w:color w:val="ED7D31" w:themeColor="accent2"/>
          <w:sz w:val="38"/>
          <w:szCs w:val="38"/>
          <w:lang w:eastAsia="de-DE"/>
        </w:rPr>
        <w:t>Asanas in ihrer ursprünglichen Form und Bedeutung</w:t>
      </w:r>
    </w:p>
    <w:p w14:paraId="6758DB32" w14:textId="756E804F" w:rsidR="00B710DE" w:rsidRPr="004A7FA3" w:rsidRDefault="00B710DE" w:rsidP="00B710DE">
      <w:pPr>
        <w:shd w:val="clear" w:color="auto" w:fill="FFFFFF"/>
        <w:spacing w:after="0" w:line="240" w:lineRule="auto"/>
        <w:jc w:val="center"/>
        <w:rPr>
          <w:rFonts w:ascii="Comic Sans MS" w:eastAsia="Times New Roman" w:hAnsi="Comic Sans MS" w:cs="Times New Roman"/>
          <w:b/>
          <w:bCs/>
          <w:color w:val="7030A0"/>
          <w:sz w:val="34"/>
          <w:szCs w:val="34"/>
          <w:lang w:eastAsia="de-DE"/>
        </w:rPr>
      </w:pPr>
      <w:r w:rsidRPr="004A7FA3">
        <w:rPr>
          <w:rFonts w:ascii="Comic Sans MS" w:eastAsia="Times New Roman" w:hAnsi="Comic Sans MS" w:cs="Times New Roman"/>
          <w:b/>
          <w:bCs/>
          <w:color w:val="7030A0"/>
          <w:sz w:val="34"/>
          <w:szCs w:val="34"/>
          <w:lang w:eastAsia="de-DE"/>
        </w:rPr>
        <w:t xml:space="preserve">Workshop mit Jaiveer Singh </w:t>
      </w:r>
    </w:p>
    <w:p w14:paraId="2B3D461F" w14:textId="6E8D6651" w:rsidR="00345EE4" w:rsidRPr="004A7FA3" w:rsidRDefault="00345EE4" w:rsidP="00B710DE">
      <w:pPr>
        <w:shd w:val="clear" w:color="auto" w:fill="FFFFFF"/>
        <w:spacing w:after="0" w:line="240" w:lineRule="auto"/>
        <w:jc w:val="center"/>
        <w:rPr>
          <w:rFonts w:ascii="Comic Sans MS" w:eastAsia="Times New Roman" w:hAnsi="Comic Sans MS" w:cs="Times New Roman"/>
          <w:color w:val="7030A0"/>
          <w:sz w:val="34"/>
          <w:szCs w:val="34"/>
          <w:lang w:eastAsia="de-DE"/>
        </w:rPr>
      </w:pPr>
      <w:r w:rsidRPr="004A7FA3">
        <w:rPr>
          <w:rFonts w:ascii="Comic Sans MS" w:eastAsia="Times New Roman" w:hAnsi="Comic Sans MS" w:cs="Times New Roman"/>
          <w:color w:val="7030A0"/>
          <w:sz w:val="34"/>
          <w:szCs w:val="34"/>
          <w:lang w:eastAsia="de-DE"/>
        </w:rPr>
        <w:t>im Yogazentrum Markgräflerland, Müllheim, Mauchener Str. 5,</w:t>
      </w:r>
    </w:p>
    <w:p w14:paraId="1E51009C" w14:textId="12CC622E" w:rsidR="00B710DE" w:rsidRPr="004A7FA3" w:rsidRDefault="00B710DE" w:rsidP="00B710DE">
      <w:pPr>
        <w:jc w:val="center"/>
        <w:rPr>
          <w:rFonts w:ascii="Comic Sans MS" w:eastAsia="Times New Roman" w:hAnsi="Comic Sans MS" w:cs="Times New Roman"/>
          <w:color w:val="7030A0"/>
          <w:sz w:val="34"/>
          <w:szCs w:val="34"/>
          <w:lang w:eastAsia="de-DE"/>
        </w:rPr>
      </w:pPr>
      <w:r w:rsidRPr="004A7FA3">
        <w:rPr>
          <w:rFonts w:ascii="Comic Sans MS" w:eastAsia="Times New Roman" w:hAnsi="Comic Sans MS" w:cs="Times New Roman"/>
          <w:color w:val="7030A0"/>
          <w:sz w:val="34"/>
          <w:szCs w:val="34"/>
          <w:lang w:eastAsia="de-DE"/>
        </w:rPr>
        <w:t>am Sonntag 21.5.2023, 8:30 – 16:30 Uhr</w:t>
      </w:r>
    </w:p>
    <w:p w14:paraId="417B8676" w14:textId="77777777"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p>
    <w:p w14:paraId="3AE22759" w14:textId="0896C04B" w:rsidR="00B710DE" w:rsidRPr="00B710DE" w:rsidRDefault="00B710DE" w:rsidP="004A7FA3">
      <w:pPr>
        <w:shd w:val="clear" w:color="auto" w:fill="FFFFFF"/>
        <w:spacing w:after="0" w:line="240" w:lineRule="auto"/>
        <w:jc w:val="center"/>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 xml:space="preserve">In diesem Seminar kannst du die Asanas in ihrer ursprünglichen Form und Bedeutung erleben, orientiert an den Texten des Hatha Yoga und der Patanjali Yoga Sutras. Wir lernen die Grundprinzipien der Asanas und bekommen auch einen wissenschaftlichen Überblick über </w:t>
      </w:r>
      <w:r>
        <w:rPr>
          <w:rFonts w:ascii="Comic Sans MS" w:eastAsia="Times New Roman" w:hAnsi="Comic Sans MS" w:cs="Times New Roman"/>
          <w:color w:val="333333"/>
          <w:sz w:val="28"/>
          <w:szCs w:val="28"/>
          <w:lang w:eastAsia="de-DE"/>
        </w:rPr>
        <w:t>„</w:t>
      </w:r>
      <w:r w:rsidRPr="00B710DE">
        <w:rPr>
          <w:rFonts w:ascii="Comic Sans MS" w:eastAsia="Times New Roman" w:hAnsi="Comic Sans MS" w:cs="Times New Roman"/>
          <w:color w:val="333333"/>
          <w:sz w:val="28"/>
          <w:szCs w:val="28"/>
          <w:lang w:eastAsia="de-DE"/>
        </w:rPr>
        <w:t>Asanas".</w:t>
      </w:r>
    </w:p>
    <w:p w14:paraId="1F7D5667" w14:textId="77777777"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p>
    <w:p w14:paraId="3044F29F" w14:textId="77777777"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r w:rsidRPr="004A7FA3">
        <w:rPr>
          <w:rFonts w:ascii="Comic Sans MS" w:eastAsia="Times New Roman" w:hAnsi="Comic Sans MS" w:cs="Times New Roman"/>
          <w:color w:val="333333"/>
          <w:sz w:val="28"/>
          <w:szCs w:val="28"/>
          <w:u w:val="single"/>
          <w:lang w:eastAsia="de-DE"/>
        </w:rPr>
        <w:t>Ablauf</w:t>
      </w:r>
      <w:r w:rsidRPr="00B710DE">
        <w:rPr>
          <w:rFonts w:ascii="Comic Sans MS" w:eastAsia="Times New Roman" w:hAnsi="Comic Sans MS" w:cs="Times New Roman"/>
          <w:color w:val="333333"/>
          <w:sz w:val="28"/>
          <w:szCs w:val="28"/>
          <w:lang w:eastAsia="de-DE"/>
        </w:rPr>
        <w:t>:</w:t>
      </w:r>
    </w:p>
    <w:p w14:paraId="115954D4" w14:textId="39E3448B"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08:30-11:00</w:t>
      </w:r>
      <w:r>
        <w:rPr>
          <w:rFonts w:ascii="Comic Sans MS" w:eastAsia="Times New Roman" w:hAnsi="Comic Sans MS" w:cs="Times New Roman"/>
          <w:color w:val="333333"/>
          <w:sz w:val="28"/>
          <w:szCs w:val="28"/>
          <w:lang w:eastAsia="de-DE"/>
        </w:rPr>
        <w:tab/>
      </w:r>
      <w:r w:rsidRPr="00B710DE">
        <w:rPr>
          <w:rFonts w:ascii="Comic Sans MS" w:eastAsia="Times New Roman" w:hAnsi="Comic Sans MS" w:cs="Times New Roman"/>
          <w:color w:val="333333"/>
          <w:sz w:val="28"/>
          <w:szCs w:val="28"/>
          <w:lang w:eastAsia="de-DE"/>
        </w:rPr>
        <w:t>Kennenlernen, Einführung, Praxis</w:t>
      </w:r>
    </w:p>
    <w:p w14:paraId="2B17F2C1" w14:textId="53F58DB5"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11:15-12:00</w:t>
      </w:r>
      <w:r>
        <w:rPr>
          <w:rFonts w:ascii="Comic Sans MS" w:eastAsia="Times New Roman" w:hAnsi="Comic Sans MS" w:cs="Times New Roman"/>
          <w:color w:val="333333"/>
          <w:sz w:val="28"/>
          <w:szCs w:val="28"/>
          <w:lang w:eastAsia="de-DE"/>
        </w:rPr>
        <w:tab/>
      </w:r>
      <w:r w:rsidRPr="00B710DE">
        <w:rPr>
          <w:rFonts w:ascii="Comic Sans MS" w:eastAsia="Times New Roman" w:hAnsi="Comic Sans MS" w:cs="Times New Roman"/>
          <w:color w:val="333333"/>
          <w:sz w:val="28"/>
          <w:szCs w:val="28"/>
          <w:lang w:eastAsia="de-DE"/>
        </w:rPr>
        <w:t>Vortrag</w:t>
      </w:r>
    </w:p>
    <w:p w14:paraId="22129673" w14:textId="77777777" w:rsidR="00345EE4" w:rsidRDefault="00B710DE" w:rsidP="00345EE4">
      <w:pPr>
        <w:shd w:val="clear" w:color="auto" w:fill="FFFFFF"/>
        <w:spacing w:after="0" w:line="240" w:lineRule="auto"/>
        <w:ind w:left="2120" w:hanging="2120"/>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12:00-13:30</w:t>
      </w:r>
      <w:r>
        <w:rPr>
          <w:rFonts w:ascii="Comic Sans MS" w:eastAsia="Times New Roman" w:hAnsi="Comic Sans MS" w:cs="Times New Roman"/>
          <w:color w:val="333333"/>
          <w:sz w:val="28"/>
          <w:szCs w:val="28"/>
          <w:lang w:eastAsia="de-DE"/>
        </w:rPr>
        <w:tab/>
      </w:r>
      <w:r w:rsidRPr="00B710DE">
        <w:rPr>
          <w:rFonts w:ascii="Comic Sans MS" w:eastAsia="Times New Roman" w:hAnsi="Comic Sans MS" w:cs="Times New Roman"/>
          <w:color w:val="333333"/>
          <w:sz w:val="28"/>
          <w:szCs w:val="28"/>
          <w:lang w:eastAsia="de-DE"/>
        </w:rPr>
        <w:t>Mittags</w:t>
      </w:r>
      <w:r>
        <w:rPr>
          <w:rFonts w:ascii="Comic Sans MS" w:eastAsia="Times New Roman" w:hAnsi="Comic Sans MS" w:cs="Times New Roman"/>
          <w:color w:val="333333"/>
          <w:sz w:val="28"/>
          <w:szCs w:val="28"/>
          <w:lang w:eastAsia="de-DE"/>
        </w:rPr>
        <w:t>p</w:t>
      </w:r>
      <w:r w:rsidRPr="00B710DE">
        <w:rPr>
          <w:rFonts w:ascii="Comic Sans MS" w:eastAsia="Times New Roman" w:hAnsi="Comic Sans MS" w:cs="Times New Roman"/>
          <w:color w:val="333333"/>
          <w:sz w:val="28"/>
          <w:szCs w:val="28"/>
          <w:lang w:eastAsia="de-DE"/>
        </w:rPr>
        <w:t>ause</w:t>
      </w:r>
    </w:p>
    <w:p w14:paraId="39530C05" w14:textId="4E8D696F" w:rsidR="00B710DE" w:rsidRPr="00B710DE" w:rsidRDefault="00B710DE" w:rsidP="00345EE4">
      <w:pPr>
        <w:shd w:val="clear" w:color="auto" w:fill="FFFFFF"/>
        <w:spacing w:after="0" w:line="240" w:lineRule="auto"/>
        <w:ind w:left="2120" w:hanging="2120"/>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13:30-14:30</w:t>
      </w:r>
      <w:r>
        <w:rPr>
          <w:rFonts w:ascii="Comic Sans MS" w:eastAsia="Times New Roman" w:hAnsi="Comic Sans MS" w:cs="Times New Roman"/>
          <w:color w:val="333333"/>
          <w:sz w:val="28"/>
          <w:szCs w:val="28"/>
          <w:lang w:eastAsia="de-DE"/>
        </w:rPr>
        <w:tab/>
      </w:r>
      <w:r w:rsidRPr="00B710DE">
        <w:rPr>
          <w:rFonts w:ascii="Comic Sans MS" w:eastAsia="Times New Roman" w:hAnsi="Comic Sans MS" w:cs="Times New Roman"/>
          <w:color w:val="333333"/>
          <w:sz w:val="28"/>
          <w:szCs w:val="28"/>
          <w:lang w:eastAsia="de-DE"/>
        </w:rPr>
        <w:t>Vortrag</w:t>
      </w:r>
    </w:p>
    <w:p w14:paraId="4200DFB4" w14:textId="7B420B15"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14:30-16:30</w:t>
      </w:r>
      <w:r>
        <w:rPr>
          <w:rFonts w:ascii="Comic Sans MS" w:eastAsia="Times New Roman" w:hAnsi="Comic Sans MS" w:cs="Times New Roman"/>
          <w:color w:val="333333"/>
          <w:sz w:val="28"/>
          <w:szCs w:val="28"/>
          <w:lang w:eastAsia="de-DE"/>
        </w:rPr>
        <w:tab/>
      </w:r>
      <w:r w:rsidRPr="00B710DE">
        <w:rPr>
          <w:rFonts w:ascii="Comic Sans MS" w:eastAsia="Times New Roman" w:hAnsi="Comic Sans MS" w:cs="Times New Roman"/>
          <w:color w:val="333333"/>
          <w:sz w:val="28"/>
          <w:szCs w:val="28"/>
          <w:lang w:eastAsia="de-DE"/>
        </w:rPr>
        <w:t>Diskussion, Praxis.</w:t>
      </w:r>
    </w:p>
    <w:p w14:paraId="3692C599" w14:textId="77777777" w:rsidR="00B710DE" w:rsidRPr="00B710DE" w:rsidRDefault="00B710DE" w:rsidP="00B710DE">
      <w:pPr>
        <w:shd w:val="clear" w:color="auto" w:fill="FFFFFF"/>
        <w:spacing w:after="0" w:line="240" w:lineRule="auto"/>
        <w:rPr>
          <w:rFonts w:ascii="Comic Sans MS" w:eastAsia="Times New Roman" w:hAnsi="Comic Sans MS" w:cs="Times New Roman"/>
          <w:color w:val="333333"/>
          <w:sz w:val="28"/>
          <w:szCs w:val="28"/>
          <w:lang w:eastAsia="de-DE"/>
        </w:rPr>
      </w:pPr>
    </w:p>
    <w:p w14:paraId="37B343D1" w14:textId="6FC8B05D" w:rsidR="00B710DE" w:rsidRPr="00B710DE" w:rsidRDefault="00B710DE" w:rsidP="004A7FA3">
      <w:pPr>
        <w:shd w:val="clear" w:color="auto" w:fill="FFFFFF"/>
        <w:spacing w:after="0" w:line="240" w:lineRule="auto"/>
        <w:jc w:val="center"/>
        <w:rPr>
          <w:rFonts w:ascii="Comic Sans MS" w:eastAsia="Times New Roman" w:hAnsi="Comic Sans MS" w:cs="Times New Roman"/>
          <w:color w:val="333333"/>
          <w:sz w:val="28"/>
          <w:szCs w:val="28"/>
          <w:lang w:eastAsia="de-DE"/>
        </w:rPr>
      </w:pPr>
      <w:r w:rsidRPr="00B710DE">
        <w:rPr>
          <w:rFonts w:ascii="Comic Sans MS" w:eastAsia="Times New Roman" w:hAnsi="Comic Sans MS" w:cs="Times New Roman"/>
          <w:color w:val="333333"/>
          <w:sz w:val="28"/>
          <w:szCs w:val="28"/>
          <w:lang w:eastAsia="de-DE"/>
        </w:rPr>
        <w:t>Kursleiter: Jaiveer Singh, Diploma in Yoga Education, Kaivalyadhama, Lonavla, Indien. Mitglied des Schweizer Yoga-Verbands und der Europäischen Yoga Union.</w:t>
      </w:r>
    </w:p>
    <w:p w14:paraId="29A8EC06" w14:textId="1EEAF749" w:rsidR="004A7FA3" w:rsidRDefault="004A7FA3" w:rsidP="004A7FA3">
      <w:pPr>
        <w:jc w:val="center"/>
        <w:rPr>
          <w:rFonts w:ascii="Comic Sans MS" w:eastAsia="Times New Roman" w:hAnsi="Comic Sans MS" w:cs="Times New Roman"/>
          <w:color w:val="333333"/>
          <w:sz w:val="28"/>
          <w:szCs w:val="28"/>
          <w:lang w:eastAsia="de-DE"/>
        </w:rPr>
      </w:pPr>
      <w:r>
        <w:rPr>
          <w:noProof/>
        </w:rPr>
        <w:drawing>
          <wp:inline distT="0" distB="0" distL="0" distR="0" wp14:anchorId="7502D02E" wp14:editId="07F978AA">
            <wp:extent cx="1057524" cy="16269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3013" cy="1650789"/>
                    </a:xfrm>
                    <a:prstGeom prst="rect">
                      <a:avLst/>
                    </a:prstGeom>
                  </pic:spPr>
                </pic:pic>
              </a:graphicData>
            </a:graphic>
          </wp:inline>
        </w:drawing>
      </w:r>
    </w:p>
    <w:p w14:paraId="3E8E0CFE" w14:textId="77777777" w:rsidR="004A7FA3" w:rsidRDefault="004A7FA3" w:rsidP="004A7FA3">
      <w:pPr>
        <w:jc w:val="center"/>
        <w:rPr>
          <w:rStyle w:val="Hyperlink"/>
          <w:rFonts w:ascii="Comic Sans MS" w:eastAsia="Times New Roman" w:hAnsi="Comic Sans MS" w:cs="Times New Roman"/>
          <w:sz w:val="28"/>
          <w:szCs w:val="28"/>
          <w:lang w:eastAsia="de-DE"/>
        </w:rPr>
      </w:pPr>
      <w:r w:rsidRPr="00B710DE">
        <w:rPr>
          <w:rFonts w:ascii="Comic Sans MS" w:eastAsia="Times New Roman" w:hAnsi="Comic Sans MS" w:cs="Times New Roman"/>
          <w:color w:val="333333"/>
          <w:sz w:val="28"/>
          <w:szCs w:val="28"/>
          <w:lang w:eastAsia="de-DE"/>
        </w:rPr>
        <w:t xml:space="preserve">Weitere Infos: </w:t>
      </w:r>
      <w:hyperlink r:id="rId6" w:history="1">
        <w:r w:rsidRPr="00EE4A60">
          <w:rPr>
            <w:rStyle w:val="Hyperlink"/>
            <w:rFonts w:ascii="Comic Sans MS" w:eastAsia="Times New Roman" w:hAnsi="Comic Sans MS" w:cs="Times New Roman"/>
            <w:sz w:val="28"/>
            <w:szCs w:val="28"/>
            <w:lang w:eastAsia="de-DE"/>
          </w:rPr>
          <w:t>https://jaiveeryoga.com/deutsch/</w:t>
        </w:r>
      </w:hyperlink>
    </w:p>
    <w:p w14:paraId="3F151A3C" w14:textId="279C582C" w:rsidR="00345EE4" w:rsidRDefault="00345EE4" w:rsidP="00345EE4">
      <w:pPr>
        <w:shd w:val="clear" w:color="auto" w:fill="FFFFFF"/>
        <w:spacing w:after="0" w:line="240" w:lineRule="auto"/>
        <w:ind w:left="2120" w:hanging="2120"/>
        <w:rPr>
          <w:rFonts w:ascii="Comic Sans MS" w:eastAsia="Times New Roman" w:hAnsi="Comic Sans MS" w:cs="Times New Roman"/>
          <w:color w:val="333333"/>
          <w:sz w:val="28"/>
          <w:szCs w:val="28"/>
          <w:lang w:eastAsia="de-DE"/>
        </w:rPr>
      </w:pPr>
    </w:p>
    <w:p w14:paraId="016E7917" w14:textId="496F6833" w:rsidR="00345EE4" w:rsidRDefault="00345EE4" w:rsidP="004A7FA3">
      <w:pPr>
        <w:shd w:val="clear" w:color="auto" w:fill="FFFFFF"/>
        <w:spacing w:after="0" w:line="240" w:lineRule="auto"/>
        <w:jc w:val="center"/>
        <w:rPr>
          <w:rFonts w:ascii="Comic Sans MS" w:eastAsia="Times New Roman" w:hAnsi="Comic Sans MS" w:cs="Times New Roman"/>
          <w:color w:val="333333"/>
          <w:sz w:val="28"/>
          <w:szCs w:val="28"/>
          <w:lang w:eastAsia="de-DE"/>
        </w:rPr>
      </w:pPr>
      <w:r>
        <w:rPr>
          <w:rFonts w:ascii="Comic Sans MS" w:eastAsia="Times New Roman" w:hAnsi="Comic Sans MS" w:cs="Times New Roman"/>
          <w:color w:val="333333"/>
          <w:sz w:val="28"/>
          <w:szCs w:val="28"/>
          <w:lang w:eastAsia="de-DE"/>
        </w:rPr>
        <w:t>Teilnahmegebühr: € 90.</w:t>
      </w:r>
    </w:p>
    <w:p w14:paraId="40A51EAA" w14:textId="7CCEF253" w:rsidR="00345EE4" w:rsidRDefault="00345EE4" w:rsidP="004A7FA3">
      <w:pPr>
        <w:shd w:val="clear" w:color="auto" w:fill="FFFFFF"/>
        <w:spacing w:after="0" w:line="240" w:lineRule="auto"/>
        <w:jc w:val="center"/>
        <w:rPr>
          <w:rFonts w:ascii="Comic Sans MS" w:eastAsia="Times New Roman" w:hAnsi="Comic Sans MS" w:cs="Times New Roman"/>
          <w:color w:val="333333"/>
          <w:sz w:val="28"/>
          <w:szCs w:val="28"/>
          <w:lang w:eastAsia="de-DE"/>
        </w:rPr>
      </w:pPr>
      <w:r w:rsidRPr="00345EE4">
        <w:rPr>
          <w:rFonts w:ascii="Comic Sans MS" w:eastAsia="Times New Roman" w:hAnsi="Comic Sans MS" w:cs="Times New Roman"/>
          <w:color w:val="333333"/>
          <w:sz w:val="28"/>
          <w:szCs w:val="28"/>
          <w:lang w:eastAsia="de-DE"/>
        </w:rPr>
        <w:t xml:space="preserve">Tee, Wasser und Knabbereien stehen während des ganzen Tages zur </w:t>
      </w:r>
      <w:r>
        <w:rPr>
          <w:rFonts w:ascii="Comic Sans MS" w:eastAsia="Times New Roman" w:hAnsi="Comic Sans MS" w:cs="Times New Roman"/>
          <w:color w:val="333333"/>
          <w:sz w:val="28"/>
          <w:szCs w:val="28"/>
          <w:lang w:eastAsia="de-DE"/>
        </w:rPr>
        <w:t>Verfügung.</w:t>
      </w:r>
      <w:r w:rsidR="004A7FA3">
        <w:rPr>
          <w:rFonts w:ascii="Comic Sans MS" w:eastAsia="Times New Roman" w:hAnsi="Comic Sans MS" w:cs="Times New Roman"/>
          <w:color w:val="333333"/>
          <w:sz w:val="28"/>
          <w:szCs w:val="28"/>
          <w:lang w:eastAsia="de-DE"/>
        </w:rPr>
        <w:t xml:space="preserve"> </w:t>
      </w:r>
      <w:r>
        <w:rPr>
          <w:rFonts w:ascii="Comic Sans MS" w:eastAsia="Times New Roman" w:hAnsi="Comic Sans MS" w:cs="Times New Roman"/>
          <w:color w:val="333333"/>
          <w:sz w:val="28"/>
          <w:szCs w:val="28"/>
          <w:lang w:eastAsia="de-DE"/>
        </w:rPr>
        <w:t>Mitgebrachtes kann in der Mittagspause im Yogazentrum verzehrt/zubereitet oder die umliegenden Restaurants besucht werden.</w:t>
      </w:r>
    </w:p>
    <w:p w14:paraId="1CB7DD78" w14:textId="54B801E2" w:rsidR="00345EE4" w:rsidRDefault="00345EE4" w:rsidP="004A7FA3">
      <w:pPr>
        <w:shd w:val="clear" w:color="auto" w:fill="FFFFFF"/>
        <w:spacing w:after="0" w:line="240" w:lineRule="auto"/>
        <w:jc w:val="center"/>
        <w:rPr>
          <w:rFonts w:ascii="Comic Sans MS" w:eastAsia="Times New Roman" w:hAnsi="Comic Sans MS" w:cs="Times New Roman"/>
          <w:color w:val="333333"/>
          <w:sz w:val="28"/>
          <w:szCs w:val="28"/>
          <w:lang w:eastAsia="de-DE"/>
        </w:rPr>
      </w:pPr>
    </w:p>
    <w:p w14:paraId="322D2B45" w14:textId="14FB07BB" w:rsidR="00345EE4" w:rsidRPr="00345EE4" w:rsidRDefault="00345EE4" w:rsidP="004A7FA3">
      <w:pPr>
        <w:shd w:val="clear" w:color="auto" w:fill="FFFFFF"/>
        <w:spacing w:after="0" w:line="240" w:lineRule="auto"/>
        <w:jc w:val="center"/>
        <w:rPr>
          <w:rFonts w:ascii="Comic Sans MS" w:eastAsia="Times New Roman" w:hAnsi="Comic Sans MS" w:cs="Times New Roman"/>
          <w:color w:val="333333"/>
          <w:sz w:val="28"/>
          <w:szCs w:val="28"/>
          <w:lang w:eastAsia="de-DE"/>
        </w:rPr>
      </w:pPr>
      <w:r>
        <w:rPr>
          <w:rFonts w:ascii="Comic Sans MS" w:eastAsia="Times New Roman" w:hAnsi="Comic Sans MS" w:cs="Times New Roman"/>
          <w:color w:val="333333"/>
          <w:sz w:val="28"/>
          <w:szCs w:val="28"/>
          <w:lang w:eastAsia="de-DE"/>
        </w:rPr>
        <w:t xml:space="preserve">Anmeldung/Info: </w:t>
      </w:r>
      <w:r>
        <w:rPr>
          <w:rFonts w:ascii="Comic Sans MS" w:eastAsia="Times New Roman" w:hAnsi="Comic Sans MS" w:cs="Times New Roman"/>
          <w:color w:val="333333"/>
          <w:sz w:val="28"/>
          <w:szCs w:val="28"/>
          <w:lang w:eastAsia="de-DE"/>
        </w:rPr>
        <w:br/>
        <w:t>Yogazentrum Markgräflerland, Jutta Thies</w:t>
      </w:r>
      <w:r>
        <w:rPr>
          <w:rFonts w:ascii="Comic Sans MS" w:eastAsia="Times New Roman" w:hAnsi="Comic Sans MS" w:cs="Times New Roman"/>
          <w:color w:val="333333"/>
          <w:sz w:val="28"/>
          <w:szCs w:val="28"/>
          <w:lang w:eastAsia="de-DE"/>
        </w:rPr>
        <w:br/>
      </w:r>
      <w:hyperlink r:id="rId7" w:anchor="kontakt" w:history="1">
        <w:r w:rsidRPr="00EE4A60">
          <w:rPr>
            <w:rStyle w:val="Hyperlink"/>
            <w:rFonts w:ascii="Comic Sans MS" w:eastAsia="Times New Roman" w:hAnsi="Comic Sans MS" w:cs="Times New Roman"/>
            <w:sz w:val="28"/>
            <w:szCs w:val="28"/>
            <w:lang w:eastAsia="de-DE"/>
          </w:rPr>
          <w:t>www.yoga-muellheim.com/#kontakt</w:t>
        </w:r>
      </w:hyperlink>
      <w:r>
        <w:rPr>
          <w:rFonts w:ascii="Comic Sans MS" w:eastAsia="Times New Roman" w:hAnsi="Comic Sans MS" w:cs="Times New Roman"/>
          <w:color w:val="333333"/>
          <w:sz w:val="28"/>
          <w:szCs w:val="28"/>
          <w:lang w:eastAsia="de-DE"/>
        </w:rPr>
        <w:t xml:space="preserve"> ∙ +49 7631 7484450</w:t>
      </w:r>
    </w:p>
    <w:sectPr w:rsidR="00345EE4" w:rsidRPr="00345EE4" w:rsidSect="004A7FA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716B5"/>
    <w:multiLevelType w:val="hybridMultilevel"/>
    <w:tmpl w:val="C66CA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DE"/>
    <w:rsid w:val="00345EE4"/>
    <w:rsid w:val="004A7FA3"/>
    <w:rsid w:val="00B71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696F"/>
  <w15:chartTrackingRefBased/>
  <w15:docId w15:val="{AB62838E-825A-444A-926C-11B3A1E1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10DE"/>
    <w:rPr>
      <w:color w:val="0563C1" w:themeColor="hyperlink"/>
      <w:u w:val="single"/>
    </w:rPr>
  </w:style>
  <w:style w:type="character" w:styleId="NichtaufgelsteErwhnung">
    <w:name w:val="Unresolved Mention"/>
    <w:basedOn w:val="Absatz-Standardschriftart"/>
    <w:uiPriority w:val="99"/>
    <w:semiHidden/>
    <w:unhideWhenUsed/>
    <w:rsid w:val="00B710DE"/>
    <w:rPr>
      <w:color w:val="605E5C"/>
      <w:shd w:val="clear" w:color="auto" w:fill="E1DFDD"/>
    </w:rPr>
  </w:style>
  <w:style w:type="paragraph" w:styleId="Listenabsatz">
    <w:name w:val="List Paragraph"/>
    <w:basedOn w:val="Standard"/>
    <w:uiPriority w:val="34"/>
    <w:qFormat/>
    <w:rsid w:val="0034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359889">
      <w:bodyDiv w:val="1"/>
      <w:marLeft w:val="0"/>
      <w:marRight w:val="0"/>
      <w:marTop w:val="0"/>
      <w:marBottom w:val="0"/>
      <w:divBdr>
        <w:top w:val="none" w:sz="0" w:space="0" w:color="auto"/>
        <w:left w:val="none" w:sz="0" w:space="0" w:color="auto"/>
        <w:bottom w:val="none" w:sz="0" w:space="0" w:color="auto"/>
        <w:right w:val="none" w:sz="0" w:space="0" w:color="auto"/>
      </w:divBdr>
      <w:divsChild>
        <w:div w:id="2068412346">
          <w:marLeft w:val="0"/>
          <w:marRight w:val="0"/>
          <w:marTop w:val="0"/>
          <w:marBottom w:val="0"/>
          <w:divBdr>
            <w:top w:val="none" w:sz="0" w:space="0" w:color="auto"/>
            <w:left w:val="none" w:sz="0" w:space="0" w:color="auto"/>
            <w:bottom w:val="none" w:sz="0" w:space="0" w:color="auto"/>
            <w:right w:val="none" w:sz="0" w:space="0" w:color="auto"/>
          </w:divBdr>
        </w:div>
        <w:div w:id="1280603452">
          <w:marLeft w:val="0"/>
          <w:marRight w:val="0"/>
          <w:marTop w:val="0"/>
          <w:marBottom w:val="0"/>
          <w:divBdr>
            <w:top w:val="none" w:sz="0" w:space="0" w:color="auto"/>
            <w:left w:val="none" w:sz="0" w:space="0" w:color="auto"/>
            <w:bottom w:val="none" w:sz="0" w:space="0" w:color="auto"/>
            <w:right w:val="none" w:sz="0" w:space="0" w:color="auto"/>
          </w:divBdr>
        </w:div>
        <w:div w:id="509373964">
          <w:marLeft w:val="0"/>
          <w:marRight w:val="0"/>
          <w:marTop w:val="0"/>
          <w:marBottom w:val="0"/>
          <w:divBdr>
            <w:top w:val="none" w:sz="0" w:space="0" w:color="auto"/>
            <w:left w:val="none" w:sz="0" w:space="0" w:color="auto"/>
            <w:bottom w:val="none" w:sz="0" w:space="0" w:color="auto"/>
            <w:right w:val="none" w:sz="0" w:space="0" w:color="auto"/>
          </w:divBdr>
        </w:div>
        <w:div w:id="1640068400">
          <w:marLeft w:val="0"/>
          <w:marRight w:val="0"/>
          <w:marTop w:val="0"/>
          <w:marBottom w:val="0"/>
          <w:divBdr>
            <w:top w:val="none" w:sz="0" w:space="0" w:color="auto"/>
            <w:left w:val="none" w:sz="0" w:space="0" w:color="auto"/>
            <w:bottom w:val="none" w:sz="0" w:space="0" w:color="auto"/>
            <w:right w:val="none" w:sz="0" w:space="0" w:color="auto"/>
          </w:divBdr>
        </w:div>
        <w:div w:id="1445494076">
          <w:marLeft w:val="0"/>
          <w:marRight w:val="0"/>
          <w:marTop w:val="0"/>
          <w:marBottom w:val="0"/>
          <w:divBdr>
            <w:top w:val="none" w:sz="0" w:space="0" w:color="auto"/>
            <w:left w:val="none" w:sz="0" w:space="0" w:color="auto"/>
            <w:bottom w:val="none" w:sz="0" w:space="0" w:color="auto"/>
            <w:right w:val="none" w:sz="0" w:space="0" w:color="auto"/>
          </w:divBdr>
        </w:div>
        <w:div w:id="391924241">
          <w:marLeft w:val="0"/>
          <w:marRight w:val="0"/>
          <w:marTop w:val="0"/>
          <w:marBottom w:val="0"/>
          <w:divBdr>
            <w:top w:val="none" w:sz="0" w:space="0" w:color="auto"/>
            <w:left w:val="none" w:sz="0" w:space="0" w:color="auto"/>
            <w:bottom w:val="none" w:sz="0" w:space="0" w:color="auto"/>
            <w:right w:val="none" w:sz="0" w:space="0" w:color="auto"/>
          </w:divBdr>
        </w:div>
        <w:div w:id="287125081">
          <w:marLeft w:val="0"/>
          <w:marRight w:val="0"/>
          <w:marTop w:val="0"/>
          <w:marBottom w:val="0"/>
          <w:divBdr>
            <w:top w:val="none" w:sz="0" w:space="0" w:color="auto"/>
            <w:left w:val="none" w:sz="0" w:space="0" w:color="auto"/>
            <w:bottom w:val="none" w:sz="0" w:space="0" w:color="auto"/>
            <w:right w:val="none" w:sz="0" w:space="0" w:color="auto"/>
          </w:divBdr>
        </w:div>
        <w:div w:id="554007803">
          <w:marLeft w:val="0"/>
          <w:marRight w:val="0"/>
          <w:marTop w:val="0"/>
          <w:marBottom w:val="0"/>
          <w:divBdr>
            <w:top w:val="none" w:sz="0" w:space="0" w:color="auto"/>
            <w:left w:val="none" w:sz="0" w:space="0" w:color="auto"/>
            <w:bottom w:val="none" w:sz="0" w:space="0" w:color="auto"/>
            <w:right w:val="none" w:sz="0" w:space="0" w:color="auto"/>
          </w:divBdr>
        </w:div>
        <w:div w:id="1765346956">
          <w:marLeft w:val="0"/>
          <w:marRight w:val="0"/>
          <w:marTop w:val="0"/>
          <w:marBottom w:val="0"/>
          <w:divBdr>
            <w:top w:val="none" w:sz="0" w:space="0" w:color="auto"/>
            <w:left w:val="none" w:sz="0" w:space="0" w:color="auto"/>
            <w:bottom w:val="none" w:sz="0" w:space="0" w:color="auto"/>
            <w:right w:val="none" w:sz="0" w:space="0" w:color="auto"/>
          </w:divBdr>
        </w:div>
        <w:div w:id="246891528">
          <w:marLeft w:val="0"/>
          <w:marRight w:val="0"/>
          <w:marTop w:val="0"/>
          <w:marBottom w:val="0"/>
          <w:divBdr>
            <w:top w:val="none" w:sz="0" w:space="0" w:color="auto"/>
            <w:left w:val="none" w:sz="0" w:space="0" w:color="auto"/>
            <w:bottom w:val="none" w:sz="0" w:space="0" w:color="auto"/>
            <w:right w:val="none" w:sz="0" w:space="0" w:color="auto"/>
          </w:divBdr>
        </w:div>
        <w:div w:id="1919441465">
          <w:marLeft w:val="0"/>
          <w:marRight w:val="0"/>
          <w:marTop w:val="0"/>
          <w:marBottom w:val="0"/>
          <w:divBdr>
            <w:top w:val="none" w:sz="0" w:space="0" w:color="auto"/>
            <w:left w:val="none" w:sz="0" w:space="0" w:color="auto"/>
            <w:bottom w:val="none" w:sz="0" w:space="0" w:color="auto"/>
            <w:right w:val="none" w:sz="0" w:space="0" w:color="auto"/>
          </w:divBdr>
        </w:div>
        <w:div w:id="1680306572">
          <w:marLeft w:val="0"/>
          <w:marRight w:val="0"/>
          <w:marTop w:val="0"/>
          <w:marBottom w:val="0"/>
          <w:divBdr>
            <w:top w:val="none" w:sz="0" w:space="0" w:color="auto"/>
            <w:left w:val="none" w:sz="0" w:space="0" w:color="auto"/>
            <w:bottom w:val="none" w:sz="0" w:space="0" w:color="auto"/>
            <w:right w:val="none" w:sz="0" w:space="0" w:color="auto"/>
          </w:divBdr>
        </w:div>
        <w:div w:id="666328607">
          <w:marLeft w:val="0"/>
          <w:marRight w:val="0"/>
          <w:marTop w:val="0"/>
          <w:marBottom w:val="0"/>
          <w:divBdr>
            <w:top w:val="none" w:sz="0" w:space="0" w:color="auto"/>
            <w:left w:val="none" w:sz="0" w:space="0" w:color="auto"/>
            <w:bottom w:val="none" w:sz="0" w:space="0" w:color="auto"/>
            <w:right w:val="none" w:sz="0" w:space="0" w:color="auto"/>
          </w:divBdr>
        </w:div>
        <w:div w:id="199171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ga-muellhe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iveeryoga.com/deuts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Thies</dc:creator>
  <cp:keywords/>
  <dc:description/>
  <cp:lastModifiedBy>Jutta Thies</cp:lastModifiedBy>
  <cp:revision>2</cp:revision>
  <dcterms:created xsi:type="dcterms:W3CDTF">2023-01-30T17:17:00Z</dcterms:created>
  <dcterms:modified xsi:type="dcterms:W3CDTF">2023-01-30T17:41:00Z</dcterms:modified>
</cp:coreProperties>
</file>